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hAnsi="黑体" w:eastAsia="黑体" w:cs="仿宋_GB2312"/>
          <w:kern w:val="0"/>
        </w:rPr>
      </w:pPr>
      <w:r>
        <w:rPr>
          <w:rFonts w:hint="eastAsia" w:ascii="黑体" w:hAnsi="黑体" w:eastAsia="黑体" w:cs="仿宋_GB2312"/>
          <w:kern w:val="0"/>
        </w:rPr>
        <w:t>附件1</w:t>
      </w:r>
    </w:p>
    <w:p>
      <w:pPr>
        <w:ind w:firstLine="640" w:firstLineChars="200"/>
      </w:pPr>
    </w:p>
    <w:p>
      <w:pPr>
        <w:jc w:val="center"/>
        <w:rPr>
          <w:rFonts w:ascii="方正小标宋简体" w:hAnsi="方正小标宋_GBK" w:eastAsia="方正小标宋简体" w:cs="方正小标宋_GBK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z w:val="40"/>
          <w:szCs w:val="40"/>
        </w:rPr>
        <w:t>联络人登记表</w:t>
      </w:r>
    </w:p>
    <w:p>
      <w:pPr>
        <w:jc w:val="center"/>
        <w:rPr>
          <w:rFonts w:ascii="方正小标宋_GBK" w:hAnsi="仿宋" w:eastAsia="方正小标宋_GBK" w:cs="仿宋_GB2312"/>
          <w:sz w:val="40"/>
          <w:szCs w:val="40"/>
        </w:rPr>
      </w:pPr>
    </w:p>
    <w:p>
      <w:pPr>
        <w:rPr>
          <w:rFonts w:ascii="仿宋" w:hAnsi="仿宋" w:eastAsia="仿宋" w:cs="仿宋_GB2312"/>
        </w:rPr>
      </w:pPr>
      <w:r>
        <w:rPr>
          <w:rFonts w:hint="eastAsia" w:ascii="仿宋" w:hAnsi="仿宋" w:eastAsia="仿宋" w:cs="仿宋_GB2312"/>
        </w:rPr>
        <w:t>单位名称：__________________（盖章）</w:t>
      </w:r>
    </w:p>
    <w:p>
      <w:pPr>
        <w:rPr>
          <w:rFonts w:ascii="仿宋" w:hAnsi="仿宋" w:eastAsia="仿宋" w:cs="仿宋_GB2312"/>
        </w:rPr>
      </w:pPr>
    </w:p>
    <w:tbl>
      <w:tblPr>
        <w:tblStyle w:val="3"/>
        <w:tblW w:w="8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26"/>
        <w:gridCol w:w="1985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0"/>
              </w:rPr>
              <w:t>所在地区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0"/>
              </w:rPr>
              <w:t>联络人姓名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0"/>
              </w:rPr>
              <w:t>工作单位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0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951" w:type="dxa"/>
          </w:tcPr>
          <w:p>
            <w:pPr>
              <w:rPr>
                <w:rFonts w:ascii="仿宋" w:hAnsi="仿宋" w:eastAsia="仿宋" w:cs="仿宋_GB2312"/>
                <w:kern w:val="0"/>
                <w:szCs w:val="20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仿宋_GB2312"/>
                <w:kern w:val="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" w:hAnsi="仿宋" w:eastAsia="仿宋" w:cs="仿宋_GB2312"/>
                <w:kern w:val="0"/>
                <w:szCs w:val="20"/>
              </w:rPr>
            </w:pPr>
          </w:p>
        </w:tc>
        <w:tc>
          <w:tcPr>
            <w:tcW w:w="2512" w:type="dxa"/>
          </w:tcPr>
          <w:p>
            <w:pPr>
              <w:rPr>
                <w:rFonts w:ascii="仿宋" w:hAnsi="仿宋" w:eastAsia="仿宋" w:cs="仿宋_GB2312"/>
                <w:kern w:val="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4077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宋体"/>
                <w:kern w:val="0"/>
                <w:sz w:val="28"/>
                <w:szCs w:val="20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0"/>
              </w:rPr>
              <w:t>是否自行组织开展评审</w:t>
            </w:r>
          </w:p>
          <w:p>
            <w:pPr>
              <w:jc w:val="center"/>
              <w:rPr>
                <w:rFonts w:ascii="楷体" w:hAnsi="楷体" w:eastAsia="楷体" w:cs="宋体"/>
                <w:kern w:val="0"/>
                <w:sz w:val="28"/>
                <w:szCs w:val="20"/>
              </w:rPr>
            </w:pPr>
            <w:r>
              <w:rPr>
                <w:rFonts w:ascii="楷体" w:hAnsi="楷体" w:eastAsia="楷体" w:cs="宋体"/>
                <w:kern w:val="0"/>
                <w:sz w:val="24"/>
                <w:szCs w:val="20"/>
              </w:rPr>
              <w:t>（此处仅市州教育主管部门填写）</w:t>
            </w:r>
          </w:p>
        </w:tc>
        <w:tc>
          <w:tcPr>
            <w:tcW w:w="4497" w:type="dxa"/>
            <w:gridSpan w:val="2"/>
            <w:vAlign w:val="center"/>
          </w:tcPr>
          <w:p>
            <w:pPr>
              <w:ind w:firstLine="960" w:firstLineChars="300"/>
              <w:rPr>
                <w:rFonts w:ascii="仿宋" w:hAnsi="仿宋" w:eastAsia="仿宋" w:cs="仿宋_GB2312"/>
                <w:kern w:val="0"/>
                <w:szCs w:val="20"/>
              </w:rPr>
            </w:pPr>
            <w:r>
              <w:rPr>
                <w:rFonts w:ascii="仿宋" w:hAnsi="仿宋" w:eastAsia="仿宋" w:cs="仿宋_GB2312"/>
                <w:kern w:val="0"/>
                <w:szCs w:val="20"/>
              </w:rPr>
              <w:t>□是</w:t>
            </w:r>
            <w:r>
              <w:rPr>
                <w:rFonts w:hint="eastAsia" w:ascii="仿宋" w:hAnsi="仿宋" w:eastAsia="仿宋" w:cs="仿宋_GB2312"/>
                <w:kern w:val="0"/>
                <w:szCs w:val="20"/>
              </w:rPr>
              <w:t xml:space="preserve">       </w:t>
            </w:r>
            <w:r>
              <w:rPr>
                <w:rFonts w:ascii="仿宋" w:hAnsi="仿宋" w:eastAsia="仿宋" w:cs="仿宋_GB2312"/>
                <w:kern w:val="0"/>
                <w:szCs w:val="20"/>
              </w:rPr>
              <w:t>□</w:t>
            </w:r>
            <w:r>
              <w:rPr>
                <w:rFonts w:hint="eastAsia" w:ascii="仿宋" w:hAnsi="仿宋" w:eastAsia="仿宋" w:cs="仿宋_GB2312"/>
                <w:kern w:val="0"/>
                <w:szCs w:val="20"/>
              </w:rPr>
              <w:t>否</w:t>
            </w:r>
          </w:p>
        </w:tc>
      </w:tr>
    </w:tbl>
    <w:p>
      <w:pPr>
        <w:rPr>
          <w:rFonts w:ascii="楷体" w:hAnsi="楷体" w:eastAsia="楷体"/>
          <w:sz w:val="24"/>
          <w:szCs w:val="30"/>
        </w:rPr>
      </w:pPr>
      <w:r>
        <w:rPr>
          <w:rFonts w:hint="eastAsia" w:ascii="楷体" w:hAnsi="楷体" w:eastAsia="楷体"/>
          <w:sz w:val="24"/>
          <w:szCs w:val="30"/>
        </w:rPr>
        <w:t>此表由市（州）、县（市、区）教育主管部门填写后报送至组委会秘书处：scedumedia@163.com。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EBB8EB-9814-48B1-91E9-12C0CF0E43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5C5116-424C-4BA1-B1D6-5069DD4165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628C465-5E6A-4B4E-AA7E-7142A1FE4EF4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4ABBEF65-4D1A-4967-BE5F-54B8AEB031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2FB8393-6726-4745-BD61-8FF78363F1E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9421369-DADE-41D9-A787-8B9DE5878A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9534740"/>
    <w:rsid w:val="1953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2023-07-26T01:28:00Z</dcterms:created>
  <dc:creator>胡豆儿</dc:creator>
  <cp:lastModifiedBy>胡豆儿</cp:lastModifiedBy>
  <dcterms:modified xsi:type="dcterms:W3CDTF">2023-07-26T01:38:32Z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1BC719B8F1AE4CDBBCA72CF046ED8DE8_11</vt:lpwstr>
  </property>
</Properties>
</file>